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3CA0" w:rsidRPr="005B4E61" w:rsidRDefault="00FC53A3" w:rsidP="00FC53A3">
      <w:pPr>
        <w:jc w:val="center"/>
        <w:rPr>
          <w:rFonts w:ascii="Decima Nova Pro" w:hAnsi="Decima Nova Pro"/>
          <w:sz w:val="32"/>
          <w:szCs w:val="32"/>
        </w:rPr>
      </w:pPr>
      <w:r>
        <w:rPr>
          <w:rFonts w:ascii="Decima Nova Pro" w:hAnsi="Decima Nova Pro"/>
          <w:b/>
          <w:bCs/>
          <w:sz w:val="32"/>
          <w:szCs w:val="32"/>
        </w:rPr>
        <w:t>PARTE GRAVE DE INCIDENCIAS</w:t>
      </w:r>
    </w:p>
    <w:p w:rsidR="00543CA0" w:rsidRDefault="00543CA0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  <w:r>
        <w:rPr>
          <w:rFonts w:ascii="Decima Nova Pro" w:hAnsi="Decima Nova Pro"/>
        </w:rPr>
        <w:t>FECHA:………………………………….</w:t>
      </w: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  <w:r w:rsidRPr="00FC53A3">
        <w:rPr>
          <w:rFonts w:ascii="Decima Nova Pro" w:hAnsi="Decima Nova Pro"/>
        </w:rPr>
        <w:t>NOMBRE Y APELLIDOS</w:t>
      </w:r>
      <w:r>
        <w:rPr>
          <w:rFonts w:ascii="Decima Nova Pro" w:hAnsi="Decima Nova Pro"/>
        </w:rPr>
        <w:t xml:space="preserve"> del profesor:………………………………………………………………………..</w:t>
      </w:r>
    </w:p>
    <w:p w:rsidR="00FC53A3" w:rsidRPr="00FC53A3" w:rsidRDefault="00FC53A3" w:rsidP="00FC53A3">
      <w:pPr>
        <w:jc w:val="both"/>
        <w:rPr>
          <w:rFonts w:ascii="Decima Nova Pro" w:hAnsi="Decima Nova Pro"/>
        </w:rPr>
      </w:pPr>
    </w:p>
    <w:p w:rsidR="00FC53A3" w:rsidRPr="00FC53A3" w:rsidRDefault="00FC53A3" w:rsidP="00FC53A3">
      <w:pPr>
        <w:jc w:val="both"/>
        <w:rPr>
          <w:rFonts w:ascii="Decima Nova Pro" w:hAnsi="Decima Nova Pro"/>
        </w:rPr>
      </w:pPr>
      <w:r>
        <w:rPr>
          <w:rFonts w:ascii="Decima Nova Pro" w:hAnsi="Decima Nova Pro"/>
        </w:rPr>
        <w:t xml:space="preserve">NOMBRE Y APELLIDOS del alumno:…………………………………………….. CURSO: ……………… </w:t>
      </w:r>
    </w:p>
    <w:p w:rsidR="00FC53A3" w:rsidRPr="00FC53A3" w:rsidRDefault="00FC53A3" w:rsidP="00FC53A3">
      <w:pPr>
        <w:jc w:val="both"/>
        <w:rPr>
          <w:rFonts w:ascii="Decima Nova Pro" w:hAnsi="Decima Nova Pro"/>
        </w:rPr>
      </w:pPr>
    </w:p>
    <w:p w:rsidR="00FC53A3" w:rsidRPr="00FC53A3" w:rsidRDefault="00FC53A3" w:rsidP="00FC53A3">
      <w:pPr>
        <w:jc w:val="both"/>
        <w:rPr>
          <w:rFonts w:ascii="Decima Nova Pro" w:hAnsi="Decima Nova Pro"/>
          <w:b/>
        </w:rPr>
      </w:pPr>
      <w:r w:rsidRPr="00FC53A3">
        <w:rPr>
          <w:rFonts w:ascii="Decima Nova Pro" w:hAnsi="Decima Nova Pro"/>
          <w:b/>
        </w:rPr>
        <w:t>CONDUCTA(S) GRAVE(S) COMETIDAS POR EL ALUMNO:</w:t>
      </w:r>
    </w:p>
    <w:p w:rsidR="00FC53A3" w:rsidRPr="00FC53A3" w:rsidRDefault="00FC53A3" w:rsidP="00FC53A3">
      <w:pPr>
        <w:jc w:val="both"/>
        <w:rPr>
          <w:rFonts w:ascii="Decima Nova Pro" w:hAnsi="Decima Nova Pro"/>
        </w:rPr>
      </w:pPr>
    </w:p>
    <w:p w:rsidR="00FC53A3" w:rsidRPr="00FC53A3" w:rsidRDefault="00FC53A3" w:rsidP="00FC53A3">
      <w:pPr>
        <w:jc w:val="both"/>
        <w:rPr>
          <w:rFonts w:ascii="Decima Nova Pro" w:hAnsi="Decima Nova Pro"/>
        </w:rPr>
      </w:pPr>
      <w:r w:rsidRPr="00FC53A3">
        <w:rPr>
          <w:rFonts w:ascii="Decima Nova Pro" w:hAnsi="Decima Nova Pro"/>
        </w:rPr>
        <w:t>a) Actos graves de indisciplina, insultos, faltas de respeto o actitudes desafiantes, así como la agresión física o moral, la discriminación u ofensas graves, y la falta a la integridad y dignidad personal, así como vejaciones o humillaciones discriminatorias</w:t>
      </w:r>
    </w:p>
    <w:p w:rsidR="00FC53A3" w:rsidRPr="00FC53A3" w:rsidRDefault="00FC53A3" w:rsidP="00FC53A3">
      <w:pPr>
        <w:jc w:val="both"/>
        <w:rPr>
          <w:rFonts w:ascii="Decima Nova Pro" w:hAnsi="Decima Nova Pro"/>
        </w:rPr>
      </w:pPr>
      <w:r w:rsidRPr="00FC53A3">
        <w:rPr>
          <w:rFonts w:ascii="Decima Nova Pro" w:hAnsi="Decima Nova Pro"/>
        </w:rPr>
        <w:t>b) Tres o más faltas leves</w:t>
      </w:r>
    </w:p>
    <w:p w:rsidR="00FC53A3" w:rsidRPr="00FC53A3" w:rsidRDefault="00FC53A3" w:rsidP="00FC53A3">
      <w:pPr>
        <w:jc w:val="both"/>
        <w:rPr>
          <w:rFonts w:ascii="Decima Nova Pro" w:hAnsi="Decima Nova Pro"/>
        </w:rPr>
      </w:pPr>
      <w:r w:rsidRPr="00FC53A3">
        <w:rPr>
          <w:rFonts w:ascii="Decima Nova Pro" w:hAnsi="Decima Nova Pro"/>
        </w:rPr>
        <w:t>c) Acoso físico o moral, amenazas y coacciones, especialmente entre iguales</w:t>
      </w:r>
    </w:p>
    <w:p w:rsidR="00FC53A3" w:rsidRPr="00FC53A3" w:rsidRDefault="00FC53A3" w:rsidP="00FC53A3">
      <w:pPr>
        <w:jc w:val="both"/>
        <w:rPr>
          <w:rFonts w:ascii="Decima Nova Pro" w:hAnsi="Decima Nova Pro"/>
        </w:rPr>
      </w:pPr>
      <w:r w:rsidRPr="00FC53A3">
        <w:rPr>
          <w:rFonts w:ascii="Decima Nova Pro" w:hAnsi="Decima Nova Pro"/>
        </w:rPr>
        <w:t>d) Suplantación de personalidad en actos de la vida docente y la falsificación o sustracción de documentos académicos.</w:t>
      </w:r>
    </w:p>
    <w:p w:rsidR="00FC53A3" w:rsidRPr="00FC53A3" w:rsidRDefault="00FC53A3" w:rsidP="00FC53A3">
      <w:pPr>
        <w:jc w:val="both"/>
        <w:rPr>
          <w:rFonts w:ascii="Decima Nova Pro" w:hAnsi="Decima Nova Pro"/>
        </w:rPr>
      </w:pPr>
      <w:r w:rsidRPr="00FC53A3">
        <w:rPr>
          <w:rFonts w:ascii="Decima Nova Pro" w:hAnsi="Decima Nova Pro"/>
        </w:rPr>
        <w:t>e) Deterioro intencionado y grave en instalaciones, materiales, documentos del centro o pertenencias</w:t>
      </w:r>
    </w:p>
    <w:p w:rsidR="00FC53A3" w:rsidRPr="00FC53A3" w:rsidRDefault="00FC53A3" w:rsidP="00FC53A3">
      <w:pPr>
        <w:jc w:val="both"/>
        <w:rPr>
          <w:rFonts w:ascii="Decima Nova Pro" w:hAnsi="Decima Nova Pro"/>
        </w:rPr>
      </w:pPr>
      <w:r w:rsidRPr="00FC53A3">
        <w:rPr>
          <w:rFonts w:ascii="Decima Nova Pro" w:hAnsi="Decima Nova Pro"/>
        </w:rPr>
        <w:t>f) Realización de actos o la introducción en el centro de objetos o sustancias peligrosas para la salud y para la integridad personal, o la incitación a los mismos o a su consumo</w:t>
      </w:r>
    </w:p>
    <w:p w:rsidR="00FC53A3" w:rsidRPr="00FC53A3" w:rsidRDefault="00FC53A3" w:rsidP="00FC53A3">
      <w:pPr>
        <w:jc w:val="both"/>
        <w:rPr>
          <w:rFonts w:ascii="Decima Nova Pro" w:hAnsi="Decima Nova Pro"/>
        </w:rPr>
      </w:pPr>
      <w:r w:rsidRPr="00FC53A3">
        <w:rPr>
          <w:rFonts w:ascii="Decima Nova Pro" w:hAnsi="Decima Nova Pro"/>
        </w:rPr>
        <w:t>g) Grabación, publicidad o difusión, o soporte de agresiones o conductas inapropiadas</w:t>
      </w:r>
    </w:p>
    <w:p w:rsidR="00FC53A3" w:rsidRPr="00FC53A3" w:rsidRDefault="00FC53A3" w:rsidP="00FC53A3">
      <w:pPr>
        <w:jc w:val="both"/>
        <w:rPr>
          <w:rFonts w:ascii="Decima Nova Pro" w:hAnsi="Decima Nova Pro"/>
        </w:rPr>
      </w:pPr>
      <w:r w:rsidRPr="00FC53A3">
        <w:rPr>
          <w:rFonts w:ascii="Decima Nova Pro" w:hAnsi="Decima Nova Pro"/>
        </w:rPr>
        <w:t>h) Perturbación grave del normal desarrollo de las actividades del centro y, en general, cualquier incumplimiento grave de las normas de convivencia</w:t>
      </w:r>
    </w:p>
    <w:p w:rsidR="00FC53A3" w:rsidRPr="00FC53A3" w:rsidRDefault="00FC53A3" w:rsidP="00FC53A3">
      <w:pPr>
        <w:jc w:val="both"/>
        <w:rPr>
          <w:rFonts w:ascii="Decima Nova Pro" w:hAnsi="Decima Nova Pro"/>
        </w:rPr>
      </w:pPr>
      <w:r w:rsidRPr="00FC53A3">
        <w:rPr>
          <w:rFonts w:ascii="Decima Nova Pro" w:hAnsi="Decima Nova Pro"/>
        </w:rPr>
        <w:t>i) Conductas tipificadas como contrarias a las normas de convivencia del centro si concurren circunstancias especialmente agravantes (abuso, colectividad, publicidad...)</w:t>
      </w:r>
    </w:p>
    <w:p w:rsidR="00FC53A3" w:rsidRPr="00FC53A3" w:rsidRDefault="00FC53A3" w:rsidP="00FC53A3">
      <w:pPr>
        <w:jc w:val="both"/>
        <w:rPr>
          <w:rFonts w:ascii="Decima Nova Pro" w:hAnsi="Decima Nova Pro"/>
        </w:rPr>
      </w:pPr>
      <w:r w:rsidRPr="00FC53A3">
        <w:rPr>
          <w:rFonts w:ascii="Decima Nova Pro" w:hAnsi="Decima Nova Pro"/>
        </w:rPr>
        <w:t>j) Incumplimiento de las sanciones impuestas</w:t>
      </w:r>
    </w:p>
    <w:p w:rsidR="00FC53A3" w:rsidRPr="00FC53A3" w:rsidRDefault="00FC53A3" w:rsidP="00FC53A3">
      <w:pPr>
        <w:jc w:val="both"/>
        <w:rPr>
          <w:rFonts w:ascii="Decima Nova Pro" w:hAnsi="Decima Nova Pro"/>
        </w:rPr>
      </w:pPr>
      <w:r w:rsidRPr="00FC53A3">
        <w:rPr>
          <w:rFonts w:ascii="Decima Nova Pro" w:hAnsi="Decima Nova Pro"/>
        </w:rPr>
        <w:t>k) Incitación o estímulo a la comisión de una conducta grave</w:t>
      </w:r>
    </w:p>
    <w:p w:rsidR="00FC53A3" w:rsidRDefault="00FC53A3" w:rsidP="00FC53A3">
      <w:pPr>
        <w:jc w:val="both"/>
        <w:rPr>
          <w:rFonts w:ascii="Decima Nova Pro" w:hAnsi="Decima Nova Pro"/>
        </w:rPr>
      </w:pPr>
      <w:r>
        <w:rPr>
          <w:rFonts w:ascii="Decima Nova Pro" w:hAnsi="Decima Nova Pro"/>
        </w:rPr>
        <w:t xml:space="preserve">h) </w:t>
      </w:r>
      <w:r w:rsidRPr="00FC53A3">
        <w:rPr>
          <w:rFonts w:ascii="Decima Nova Pro" w:hAnsi="Decima Nova Pro"/>
        </w:rPr>
        <w:t>Otra…</w:t>
      </w:r>
    </w:p>
    <w:p w:rsidR="00FC53A3" w:rsidRPr="00FC53A3" w:rsidRDefault="00FC53A3" w:rsidP="00FC53A3">
      <w:pPr>
        <w:jc w:val="both"/>
        <w:rPr>
          <w:rFonts w:ascii="Decima Nova Pro" w:hAnsi="Decima Nova Pro"/>
        </w:rPr>
      </w:pPr>
    </w:p>
    <w:p w:rsidR="00FC53A3" w:rsidRPr="00FC53A3" w:rsidRDefault="00FC53A3" w:rsidP="00FC53A3">
      <w:pPr>
        <w:jc w:val="both"/>
        <w:rPr>
          <w:rFonts w:ascii="Decima Nova Pro" w:hAnsi="Decima Nova Pro"/>
        </w:rPr>
      </w:pPr>
      <w:r w:rsidRPr="00FC53A3">
        <w:rPr>
          <w:rFonts w:ascii="Decima Nova Pro" w:hAnsi="Decima Nova Pro"/>
          <w:b/>
        </w:rPr>
        <w:t xml:space="preserve">MEDIDA EDUCATIVA DE CORRECCIÓN PROPUESTA </w:t>
      </w:r>
      <w:r w:rsidRPr="00FC53A3">
        <w:rPr>
          <w:rFonts w:ascii="Decima Nova Pro" w:hAnsi="Decima Nova Pro"/>
        </w:rPr>
        <w:t xml:space="preserve"> (se aplican desde Jefatura de Estudios):</w:t>
      </w:r>
    </w:p>
    <w:p w:rsidR="00FC53A3" w:rsidRPr="00FC53A3" w:rsidRDefault="00FC53A3" w:rsidP="00FC53A3">
      <w:pPr>
        <w:jc w:val="both"/>
        <w:rPr>
          <w:rFonts w:ascii="Decima Nova Pro" w:hAnsi="Decima Nova Pro"/>
        </w:rPr>
      </w:pPr>
      <w:r w:rsidRPr="00FC53A3">
        <w:rPr>
          <w:rFonts w:ascii="Decima Nova Pro" w:hAnsi="Decima Nova Pro"/>
        </w:rPr>
        <w:t>*</w:t>
      </w:r>
    </w:p>
    <w:p w:rsidR="00FC53A3" w:rsidRPr="00FC53A3" w:rsidRDefault="00FC53A3" w:rsidP="00FC53A3">
      <w:pPr>
        <w:jc w:val="both"/>
        <w:rPr>
          <w:rFonts w:ascii="Decima Nova Pro" w:hAnsi="Decima Nova Pro"/>
        </w:rPr>
      </w:pPr>
      <w:r w:rsidRPr="00FC53A3">
        <w:rPr>
          <w:rFonts w:ascii="Decima Nova Pro" w:hAnsi="Decima Nova Pro"/>
        </w:rPr>
        <w:t>a) Tareas reparadoras/</w:t>
      </w:r>
      <w:proofErr w:type="spellStart"/>
      <w:r w:rsidRPr="00FC53A3">
        <w:rPr>
          <w:rFonts w:ascii="Decima Nova Pro" w:hAnsi="Decima Nova Pro"/>
        </w:rPr>
        <w:t>concienciadoras</w:t>
      </w:r>
      <w:proofErr w:type="spellEnd"/>
      <w:r w:rsidRPr="00FC53A3">
        <w:rPr>
          <w:rFonts w:ascii="Decima Nova Pro" w:hAnsi="Decima Nova Pro"/>
        </w:rPr>
        <w:t xml:space="preserve"> fuera de horario lectivo (máximo 3 meses)</w:t>
      </w:r>
    </w:p>
    <w:p w:rsidR="00FC53A3" w:rsidRPr="00FC53A3" w:rsidRDefault="00FC53A3" w:rsidP="00FC53A3">
      <w:pPr>
        <w:jc w:val="both"/>
        <w:rPr>
          <w:rFonts w:ascii="Decima Nova Pro" w:hAnsi="Decima Nova Pro"/>
        </w:rPr>
      </w:pPr>
      <w:r w:rsidRPr="00FC53A3">
        <w:rPr>
          <w:rFonts w:ascii="Decima Nova Pro" w:hAnsi="Decima Nova Pro"/>
        </w:rPr>
        <w:t>b) Suspensión del derecho a participar en las actividades complementarias o extraescolares del centro, así como en otras no directamente educativas (entre 1 mes y todo el año)</w:t>
      </w:r>
    </w:p>
    <w:p w:rsidR="00FC53A3" w:rsidRPr="00FC53A3" w:rsidRDefault="00FC53A3" w:rsidP="00FC53A3">
      <w:pPr>
        <w:jc w:val="both"/>
        <w:rPr>
          <w:rFonts w:ascii="Decima Nova Pro" w:hAnsi="Decima Nova Pro"/>
        </w:rPr>
      </w:pPr>
      <w:r w:rsidRPr="00FC53A3">
        <w:rPr>
          <w:rFonts w:ascii="Decima Nova Pro" w:hAnsi="Decima Nova Pro"/>
        </w:rPr>
        <w:t xml:space="preserve">c) Cambio de grupo por un período entre 2 semanas y el tiempo que reste hasta </w:t>
      </w:r>
      <w:proofErr w:type="gramStart"/>
      <w:r w:rsidRPr="00FC53A3">
        <w:rPr>
          <w:rFonts w:ascii="Decima Nova Pro" w:hAnsi="Decima Nova Pro"/>
        </w:rPr>
        <w:t>la</w:t>
      </w:r>
      <w:proofErr w:type="gramEnd"/>
      <w:r w:rsidRPr="00FC53A3">
        <w:rPr>
          <w:rFonts w:ascii="Decima Nova Pro" w:hAnsi="Decima Nova Pro"/>
        </w:rPr>
        <w:t xml:space="preserve"> fin de curso</w:t>
      </w:r>
    </w:p>
    <w:p w:rsidR="00FC53A3" w:rsidRPr="00FC53A3" w:rsidRDefault="00FC53A3" w:rsidP="00FC53A3">
      <w:pPr>
        <w:jc w:val="both"/>
        <w:rPr>
          <w:rFonts w:ascii="Decima Nova Pro" w:hAnsi="Decima Nova Pro"/>
        </w:rPr>
      </w:pPr>
      <w:r w:rsidRPr="00FC53A3">
        <w:rPr>
          <w:rFonts w:ascii="Decima Nova Pro" w:hAnsi="Decima Nova Pro"/>
        </w:rPr>
        <w:t>d) Suspensión del derecho de asistir a determinadas clases (entre 10 y 20 días lectivos), en el centro y con trabajos académicos</w:t>
      </w:r>
    </w:p>
    <w:p w:rsidR="00FC53A3" w:rsidRPr="00FC53A3" w:rsidRDefault="00FC53A3" w:rsidP="00FC53A3">
      <w:pPr>
        <w:jc w:val="both"/>
        <w:rPr>
          <w:rFonts w:ascii="Decima Nova Pro" w:hAnsi="Decima Nova Pro"/>
        </w:rPr>
      </w:pPr>
      <w:r w:rsidRPr="00FC53A3">
        <w:rPr>
          <w:rFonts w:ascii="Decima Nova Pro" w:hAnsi="Decima Nova Pro"/>
        </w:rPr>
        <w:t>e) Suspensión del derecho de asistir al centro (entre 10 y 20 días lectivos), con trabajos académicos</w:t>
      </w:r>
    </w:p>
    <w:p w:rsidR="00FC53A3" w:rsidRPr="00FC53A3" w:rsidRDefault="00FC53A3" w:rsidP="00FC53A3">
      <w:pPr>
        <w:jc w:val="both"/>
        <w:rPr>
          <w:rFonts w:ascii="Decima Nova Pro" w:hAnsi="Decima Nova Pro"/>
        </w:rPr>
      </w:pPr>
      <w:r w:rsidRPr="00FC53A3">
        <w:rPr>
          <w:rFonts w:ascii="Decima Nova Pro" w:hAnsi="Decima Nova Pro"/>
        </w:rPr>
        <w:t>f) Cambio de centro (con informe de Inspección)</w:t>
      </w:r>
    </w:p>
    <w:p w:rsidR="00FC53A3" w:rsidRPr="00FC53A3" w:rsidRDefault="00FC53A3" w:rsidP="00FC53A3">
      <w:pPr>
        <w:jc w:val="both"/>
        <w:rPr>
          <w:rFonts w:ascii="Decima Nova Pro" w:hAnsi="Decima Nova Pro"/>
        </w:rPr>
      </w:pPr>
      <w:r w:rsidRPr="00FC53A3">
        <w:rPr>
          <w:rFonts w:ascii="Decima Nova Pro" w:hAnsi="Decima Nova Pro"/>
        </w:rPr>
        <w:t xml:space="preserve">g) Pérdida del derecho a la evaluación </w:t>
      </w:r>
      <w:proofErr w:type="gramStart"/>
      <w:r w:rsidRPr="00FC53A3">
        <w:rPr>
          <w:rFonts w:ascii="Decima Nova Pro" w:hAnsi="Decima Nova Pro"/>
        </w:rPr>
        <w:t>continua</w:t>
      </w:r>
      <w:proofErr w:type="gramEnd"/>
      <w:r w:rsidRPr="00FC53A3">
        <w:rPr>
          <w:rFonts w:ascii="Decima Nova Pro" w:hAnsi="Decima Nova Pro"/>
        </w:rPr>
        <w:t xml:space="preserve"> (solo en mayores de 16 años). El alumno se someterá a las pruebas finales que se establezcan al efecto</w:t>
      </w:r>
    </w:p>
    <w:p w:rsidR="00FC53A3" w:rsidRPr="00FC53A3" w:rsidRDefault="00FC53A3" w:rsidP="00FC53A3">
      <w:pPr>
        <w:jc w:val="both"/>
        <w:rPr>
          <w:rFonts w:ascii="Decima Nova Pro" w:hAnsi="Decima Nova Pro"/>
        </w:rPr>
      </w:pPr>
      <w:r>
        <w:rPr>
          <w:rFonts w:ascii="Decima Nova Pro" w:hAnsi="Decima Nova Pro"/>
        </w:rPr>
        <w:t xml:space="preserve">h) </w:t>
      </w:r>
      <w:r w:rsidRPr="00FC53A3">
        <w:rPr>
          <w:rFonts w:ascii="Decima Nova Pro" w:hAnsi="Decima Nova Pro"/>
        </w:rPr>
        <w:t>Otra…</w:t>
      </w: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  <w:r w:rsidRPr="00FC53A3">
        <w:rPr>
          <w:rFonts w:ascii="Decima Nova Pro" w:hAnsi="Decima Nova Pro"/>
        </w:rPr>
        <w:t>OTRAS OBSERVACIONES: A cumplimentar -de forma opcional- si se quiere añadir alguna otra información de interés.</w:t>
      </w:r>
      <w:bookmarkStart w:id="0" w:name="_GoBack"/>
      <w:bookmarkEnd w:id="0"/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P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  <w:r>
        <w:rPr>
          <w:rFonts w:ascii="Decima Nova Pro" w:hAnsi="Decima Nova Pro"/>
        </w:rPr>
        <w:t xml:space="preserve">FIRMAS: </w:t>
      </w:r>
    </w:p>
    <w:p w:rsidR="00FC53A3" w:rsidRDefault="00FC53A3" w:rsidP="00FC53A3">
      <w:pPr>
        <w:jc w:val="both"/>
        <w:rPr>
          <w:rFonts w:ascii="Decima Nova Pro" w:hAnsi="Decima Nova Pr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63"/>
        <w:gridCol w:w="4464"/>
      </w:tblGrid>
      <w:tr w:rsidR="00FC53A3" w:rsidTr="00FC53A3">
        <w:tc>
          <w:tcPr>
            <w:tcW w:w="4463" w:type="dxa"/>
          </w:tcPr>
          <w:p w:rsidR="00FC53A3" w:rsidRDefault="00FC53A3" w:rsidP="00FC53A3">
            <w:pPr>
              <w:jc w:val="both"/>
              <w:rPr>
                <w:rFonts w:ascii="Decima Nova Pro" w:hAnsi="Decima Nova Pro"/>
              </w:rPr>
            </w:pPr>
            <w:r>
              <w:rPr>
                <w:rFonts w:ascii="Decima Nova Pro" w:hAnsi="Decima Nova Pro"/>
              </w:rPr>
              <w:t>Nombre y firma del docente</w:t>
            </w:r>
          </w:p>
          <w:p w:rsidR="00FC53A3" w:rsidRDefault="00FC53A3" w:rsidP="00FC53A3">
            <w:pPr>
              <w:jc w:val="both"/>
              <w:rPr>
                <w:rFonts w:ascii="Decima Nova Pro" w:hAnsi="Decima Nova Pro"/>
              </w:rPr>
            </w:pPr>
          </w:p>
        </w:tc>
        <w:tc>
          <w:tcPr>
            <w:tcW w:w="4464" w:type="dxa"/>
          </w:tcPr>
          <w:p w:rsidR="00FC53A3" w:rsidRDefault="00FC53A3" w:rsidP="00FC53A3">
            <w:pPr>
              <w:jc w:val="both"/>
              <w:rPr>
                <w:rFonts w:ascii="Decima Nova Pro" w:hAnsi="Decima Nova Pro"/>
              </w:rPr>
            </w:pPr>
            <w:r>
              <w:rPr>
                <w:rFonts w:ascii="Decima Nova Pro" w:hAnsi="Decima Nova Pro"/>
              </w:rPr>
              <w:t xml:space="preserve">Nombre y firma del padre / madre / </w:t>
            </w:r>
            <w:proofErr w:type="spellStart"/>
            <w:r>
              <w:rPr>
                <w:rFonts w:ascii="Decima Nova Pro" w:hAnsi="Decima Nova Pro"/>
              </w:rPr>
              <w:t>turor</w:t>
            </w:r>
            <w:proofErr w:type="spellEnd"/>
          </w:p>
        </w:tc>
      </w:tr>
      <w:tr w:rsidR="00FC53A3" w:rsidTr="00FC53A3">
        <w:tc>
          <w:tcPr>
            <w:tcW w:w="4463" w:type="dxa"/>
          </w:tcPr>
          <w:p w:rsidR="00FC53A3" w:rsidRDefault="00FC53A3" w:rsidP="00FC53A3">
            <w:pPr>
              <w:jc w:val="both"/>
              <w:rPr>
                <w:rFonts w:ascii="Decima Nova Pro" w:hAnsi="Decima Nova Pro"/>
              </w:rPr>
            </w:pPr>
          </w:p>
          <w:p w:rsidR="00FC53A3" w:rsidRDefault="00FC53A3" w:rsidP="00FC53A3">
            <w:pPr>
              <w:jc w:val="both"/>
              <w:rPr>
                <w:rFonts w:ascii="Decima Nova Pro" w:hAnsi="Decima Nova Pro"/>
              </w:rPr>
            </w:pPr>
          </w:p>
          <w:p w:rsidR="00FC53A3" w:rsidRDefault="00FC53A3" w:rsidP="00FC53A3">
            <w:pPr>
              <w:jc w:val="both"/>
              <w:rPr>
                <w:rFonts w:ascii="Decima Nova Pro" w:hAnsi="Decima Nova Pro"/>
              </w:rPr>
            </w:pPr>
          </w:p>
          <w:p w:rsidR="00FC53A3" w:rsidRDefault="00FC53A3" w:rsidP="00FC53A3">
            <w:pPr>
              <w:jc w:val="both"/>
              <w:rPr>
                <w:rFonts w:ascii="Decima Nova Pro" w:hAnsi="Decima Nova Pro"/>
              </w:rPr>
            </w:pPr>
          </w:p>
          <w:p w:rsidR="00FC53A3" w:rsidRDefault="00FC53A3" w:rsidP="00FC53A3">
            <w:pPr>
              <w:jc w:val="both"/>
              <w:rPr>
                <w:rFonts w:ascii="Decima Nova Pro" w:hAnsi="Decima Nova Pro"/>
              </w:rPr>
            </w:pPr>
          </w:p>
        </w:tc>
        <w:tc>
          <w:tcPr>
            <w:tcW w:w="4464" w:type="dxa"/>
          </w:tcPr>
          <w:p w:rsidR="00FC53A3" w:rsidRDefault="00FC53A3" w:rsidP="00FC53A3">
            <w:pPr>
              <w:jc w:val="both"/>
              <w:rPr>
                <w:rFonts w:ascii="Decima Nova Pro" w:hAnsi="Decima Nova Pro"/>
              </w:rPr>
            </w:pPr>
          </w:p>
        </w:tc>
      </w:tr>
    </w:tbl>
    <w:p w:rsidR="00FC53A3" w:rsidRPr="00015F66" w:rsidRDefault="00FC53A3" w:rsidP="00FC53A3">
      <w:pPr>
        <w:jc w:val="both"/>
        <w:rPr>
          <w:rFonts w:ascii="Decima Nova Pro" w:hAnsi="Decima Nova Pro"/>
        </w:rPr>
      </w:pPr>
    </w:p>
    <w:sectPr w:rsidR="00FC53A3" w:rsidRPr="00015F66" w:rsidSect="00D5608F">
      <w:headerReference w:type="default" r:id="rId8"/>
      <w:footerReference w:type="default" r:id="rId9"/>
      <w:pgSz w:w="11906" w:h="16838" w:code="9"/>
      <w:pgMar w:top="2523" w:right="1418" w:bottom="964" w:left="1701" w:header="709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31" w:rsidRDefault="00D53831">
      <w:r>
        <w:separator/>
      </w:r>
    </w:p>
  </w:endnote>
  <w:endnote w:type="continuationSeparator" w:id="0">
    <w:p w:rsidR="00D53831" w:rsidRDefault="00D5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ejaVu Sans">
    <w:altName w:val="Times New Roman"/>
    <w:charset w:val="01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ecima Nova Pro">
    <w:altName w:val="Helvetica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3A" w:rsidRPr="00F76594" w:rsidRDefault="00D5608F" w:rsidP="00F76594">
    <w:pPr>
      <w:pStyle w:val="Piedepgina"/>
      <w:ind w:right="282"/>
      <w:jc w:val="center"/>
      <w:rPr>
        <w:rFonts w:ascii="Decima Nova Pro" w:hAnsi="Decima Nova Pro"/>
        <w:color w:val="66727E"/>
        <w:spacing w:val="24"/>
        <w:kern w:val="16"/>
        <w:sz w:val="16"/>
        <w:szCs w:val="16"/>
      </w:rPr>
    </w:pPr>
    <w:r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>Camino de San Adrián</w:t>
    </w:r>
    <w:r w:rsidR="00B3443A"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>, 2</w:t>
    </w:r>
    <w:r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>2</w:t>
    </w:r>
    <w:r w:rsidR="00B3443A"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 xml:space="preserve">  |  </w:t>
    </w:r>
    <w:r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>LOGROÑO</w:t>
    </w:r>
    <w:r w:rsidR="00B3443A"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 xml:space="preserve">  |  2</w:t>
    </w:r>
    <w:r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>6008  | WWW.SALESIANO</w:t>
    </w:r>
    <w:r w:rsidR="00B3443A"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>S</w:t>
    </w:r>
    <w:r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>RIOJA.COM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31" w:rsidRDefault="00D53831">
      <w:r>
        <w:separator/>
      </w:r>
    </w:p>
  </w:footnote>
  <w:footnote w:type="continuationSeparator" w:id="0">
    <w:p w:rsidR="00D53831" w:rsidRDefault="00D53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92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7"/>
      <w:gridCol w:w="1592"/>
      <w:gridCol w:w="3398"/>
    </w:tblGrid>
    <w:tr w:rsidR="00D5608F" w:rsidTr="00860191">
      <w:tc>
        <w:tcPr>
          <w:tcW w:w="3937" w:type="dxa"/>
        </w:tcPr>
        <w:p w:rsidR="00D5608F" w:rsidRDefault="00D5608F" w:rsidP="00C576AC">
          <w:pPr>
            <w:pStyle w:val="Encabezado"/>
            <w:ind w:right="-1418"/>
          </w:pPr>
          <w:r w:rsidRPr="00D5608F">
            <w:rPr>
              <w:noProof/>
              <w:lang w:eastAsia="es-ES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305435</wp:posOffset>
                </wp:positionV>
                <wp:extent cx="2333625" cy="533400"/>
                <wp:effectExtent l="19050" t="0" r="9525" b="0"/>
                <wp:wrapTight wrapText="bothSides">
                  <wp:wrapPolygon edited="0">
                    <wp:start x="-176" y="0"/>
                    <wp:lineTo x="-176" y="20829"/>
                    <wp:lineTo x="21688" y="20829"/>
                    <wp:lineTo x="21688" y="0"/>
                    <wp:lineTo x="-176" y="0"/>
                  </wp:wrapPolygon>
                </wp:wrapTight>
                <wp:docPr id="3" name="0 Imagen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362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92" w:type="dxa"/>
        </w:tcPr>
        <w:p w:rsidR="00D5608F" w:rsidRDefault="00D5608F" w:rsidP="00C576AC">
          <w:pPr>
            <w:pStyle w:val="Encabezado"/>
            <w:ind w:right="-1418"/>
          </w:pPr>
        </w:p>
      </w:tc>
      <w:tc>
        <w:tcPr>
          <w:tcW w:w="3398" w:type="dxa"/>
        </w:tcPr>
        <w:p w:rsidR="00D5608F" w:rsidRPr="00D5608F" w:rsidRDefault="00D5608F" w:rsidP="00C576AC">
          <w:pPr>
            <w:pStyle w:val="Encabezado"/>
            <w:ind w:right="-1418"/>
            <w:rPr>
              <w:rFonts w:ascii="Decima Nova Pro" w:hAnsi="Decima Nova Pro"/>
            </w:rPr>
          </w:pPr>
        </w:p>
        <w:p w:rsidR="00D5608F" w:rsidRPr="00D5608F" w:rsidRDefault="00D5608F" w:rsidP="00C576AC">
          <w:pPr>
            <w:pStyle w:val="Encabezado"/>
            <w:ind w:right="-1418"/>
            <w:rPr>
              <w:rFonts w:ascii="Decima Nova Pro" w:hAnsi="Decima Nova Pro"/>
            </w:rPr>
          </w:pPr>
        </w:p>
        <w:p w:rsidR="00D5608F" w:rsidRPr="00D5608F" w:rsidRDefault="00FC53A3" w:rsidP="00D5608F">
          <w:pPr>
            <w:pStyle w:val="Encabezado"/>
            <w:ind w:right="-1418"/>
            <w:rPr>
              <w:rFonts w:ascii="Decima Nova Pro" w:hAnsi="Decima Nova Pro"/>
            </w:rPr>
          </w:pPr>
          <w:r>
            <w:rPr>
              <w:rFonts w:ascii="Decima Nova Pro" w:hAnsi="Decima Nova Pro"/>
              <w:b/>
              <w:color w:val="516270"/>
              <w:sz w:val="32"/>
              <w:szCs w:val="32"/>
            </w:rPr>
            <w:t>Convivencia</w:t>
          </w:r>
          <w:r w:rsidR="00D5608F" w:rsidRPr="00860191">
            <w:rPr>
              <w:rFonts w:ascii="Decima Nova Pro" w:hAnsi="Decima Nova Pro"/>
              <w:b/>
              <w:color w:val="516270"/>
              <w:sz w:val="32"/>
              <w:szCs w:val="32"/>
            </w:rPr>
            <w:t xml:space="preserve"> </w:t>
          </w:r>
        </w:p>
      </w:tc>
    </w:tr>
  </w:tbl>
  <w:p w:rsidR="00B3443A" w:rsidRPr="00C576AC" w:rsidRDefault="00B3443A" w:rsidP="00C576AC">
    <w:pPr>
      <w:pStyle w:val="Encabezado"/>
      <w:ind w:left="-1701" w:righ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FF"/>
    <w:multiLevelType w:val="hybridMultilevel"/>
    <w:tmpl w:val="F9B077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AutofitConstrainedTables/>
    <w:splitPgBreakAndParaMark/>
    <w:compatSetting w:name="compatibilityMode" w:uri="http://schemas.microsoft.com/office/word" w:val="12"/>
  </w:compat>
  <w:rsids>
    <w:rsidRoot w:val="00B24E50"/>
    <w:rsid w:val="00015F66"/>
    <w:rsid w:val="00044348"/>
    <w:rsid w:val="00090A38"/>
    <w:rsid w:val="00305934"/>
    <w:rsid w:val="00360CCE"/>
    <w:rsid w:val="00460DA7"/>
    <w:rsid w:val="00510B8C"/>
    <w:rsid w:val="00543CA0"/>
    <w:rsid w:val="005B4E61"/>
    <w:rsid w:val="0061188A"/>
    <w:rsid w:val="00633979"/>
    <w:rsid w:val="00860191"/>
    <w:rsid w:val="00A5500C"/>
    <w:rsid w:val="00AD31E0"/>
    <w:rsid w:val="00B24E50"/>
    <w:rsid w:val="00B3443A"/>
    <w:rsid w:val="00C576AC"/>
    <w:rsid w:val="00D45839"/>
    <w:rsid w:val="00D53831"/>
    <w:rsid w:val="00D5608F"/>
    <w:rsid w:val="00EA34D4"/>
    <w:rsid w:val="00F76594"/>
    <w:rsid w:val="00FC47BB"/>
    <w:rsid w:val="00FC5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48"/>
    <w:pPr>
      <w:widowControl w:val="0"/>
      <w:suppressAutoHyphens/>
    </w:pPr>
    <w:rPr>
      <w:rFonts w:eastAsia="DejaVu Sans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044348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044348"/>
    <w:pPr>
      <w:spacing w:after="120"/>
    </w:pPr>
  </w:style>
  <w:style w:type="paragraph" w:styleId="Lista">
    <w:name w:val="List"/>
    <w:basedOn w:val="Textoindependiente"/>
    <w:rsid w:val="00044348"/>
  </w:style>
  <w:style w:type="paragraph" w:styleId="Epgrafe">
    <w:name w:val="caption"/>
    <w:basedOn w:val="Normal"/>
    <w:qFormat/>
    <w:rsid w:val="0004434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044348"/>
    <w:pPr>
      <w:suppressLineNumbers/>
    </w:pPr>
  </w:style>
  <w:style w:type="paragraph" w:styleId="Encabezado">
    <w:name w:val="header"/>
    <w:basedOn w:val="Normal"/>
    <w:rsid w:val="00044348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rsid w:val="00044348"/>
    <w:pPr>
      <w:suppressLineNumbers/>
      <w:tabs>
        <w:tab w:val="center" w:pos="5102"/>
        <w:tab w:val="right" w:pos="10205"/>
      </w:tabs>
    </w:pPr>
  </w:style>
  <w:style w:type="paragraph" w:customStyle="1" w:styleId="Contenidodelatabla">
    <w:name w:val="Contenido de la tabla"/>
    <w:basedOn w:val="Normal"/>
    <w:rsid w:val="00044348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76A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6AC"/>
    <w:rPr>
      <w:rFonts w:ascii="Lucida Grande" w:eastAsia="DejaVu Sans" w:hAnsi="Lucida Grande" w:cs="Lucida Grande"/>
      <w:kern w:val="1"/>
      <w:sz w:val="18"/>
      <w:szCs w:val="18"/>
      <w:lang w:eastAsia="zh-CN" w:bidi="hi-IN"/>
    </w:rPr>
  </w:style>
  <w:style w:type="paragraph" w:styleId="Prrafodelista">
    <w:name w:val="List Paragraph"/>
    <w:basedOn w:val="Normal"/>
    <w:uiPriority w:val="34"/>
    <w:qFormat/>
    <w:rsid w:val="005B4E6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560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5102"/>
        <w:tab w:val="right" w:pos="10205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76A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6AC"/>
    <w:rPr>
      <w:rFonts w:ascii="Lucida Grande" w:eastAsia="DejaVu Sans" w:hAnsi="Lucida Grande" w:cs="Lucida Grande"/>
      <w:kern w:val="1"/>
      <w:sz w:val="18"/>
      <w:szCs w:val="18"/>
      <w:lang w:eastAsia="zh-CN" w:bidi="hi-IN"/>
    </w:rPr>
  </w:style>
  <w:style w:type="paragraph" w:styleId="Prrafodelista">
    <w:name w:val="List Paragraph"/>
    <w:basedOn w:val="Normal"/>
    <w:uiPriority w:val="34"/>
    <w:qFormat/>
    <w:rsid w:val="005B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 Parra</dc:creator>
  <cp:lastModifiedBy>Profesores5</cp:lastModifiedBy>
  <cp:revision>4</cp:revision>
  <cp:lastPrinted>1901-01-01T00:00:00Z</cp:lastPrinted>
  <dcterms:created xsi:type="dcterms:W3CDTF">2018-09-06T10:37:00Z</dcterms:created>
  <dcterms:modified xsi:type="dcterms:W3CDTF">2020-02-11T10:04:00Z</dcterms:modified>
</cp:coreProperties>
</file>